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337"/>
      </w:tblGrid>
      <w:tr w:rsidR="004E7A69" w:rsidRPr="0065525E" w:rsidTr="00C43050">
        <w:trPr>
          <w:trHeight w:val="2157"/>
          <w:jc w:val="center"/>
        </w:trPr>
        <w:tc>
          <w:tcPr>
            <w:tcW w:w="9337" w:type="dxa"/>
          </w:tcPr>
          <w:p w:rsidR="004E7A69" w:rsidRPr="0065525E" w:rsidRDefault="004E7A69" w:rsidP="00C43050">
            <w:pPr>
              <w:pStyle w:val="8"/>
              <w:spacing w:before="0" w:after="0"/>
              <w:ind w:left="14"/>
              <w:jc w:val="center"/>
              <w:rPr>
                <w:i w:val="0"/>
              </w:rPr>
            </w:pPr>
            <w:r w:rsidRPr="0065525E">
              <w:rPr>
                <w:i w:val="0"/>
              </w:rPr>
              <w:t>Министерство образования и науки Алтайского края</w:t>
            </w:r>
          </w:p>
          <w:p w:rsidR="004E7A69" w:rsidRPr="0065525E" w:rsidRDefault="004E7A69" w:rsidP="00C43050">
            <w:pPr>
              <w:pStyle w:val="8"/>
              <w:spacing w:before="0" w:after="0"/>
              <w:jc w:val="center"/>
            </w:pPr>
            <w:r w:rsidRPr="0065525E">
              <w:rPr>
                <w:i w:val="0"/>
              </w:rPr>
              <w:t>КГБПОУ «Алтайская академия гостеприимства»</w:t>
            </w:r>
          </w:p>
        </w:tc>
      </w:tr>
    </w:tbl>
    <w:p w:rsidR="004E7A69" w:rsidRPr="0065525E" w:rsidRDefault="004E7A69" w:rsidP="004E7A69">
      <w:pPr>
        <w:pStyle w:val="1"/>
        <w:spacing w:line="288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4E7A69" w:rsidRPr="0065525E" w:rsidRDefault="004E7A69" w:rsidP="004E7A69">
      <w:pPr>
        <w:pStyle w:val="1"/>
        <w:spacing w:line="288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4E7A69" w:rsidRPr="0065525E" w:rsidRDefault="004E7A69" w:rsidP="004E7A69">
      <w:pPr>
        <w:pStyle w:val="1"/>
        <w:spacing w:line="288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4E7A69" w:rsidRPr="0065525E" w:rsidRDefault="004E7A69" w:rsidP="004E7A69">
      <w:pPr>
        <w:pStyle w:val="1"/>
        <w:spacing w:line="288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25E">
        <w:rPr>
          <w:rFonts w:ascii="Times New Roman" w:hAnsi="Times New Roman" w:cs="Times New Roman"/>
          <w:b/>
          <w:sz w:val="32"/>
          <w:szCs w:val="32"/>
        </w:rPr>
        <w:t>Сценарий внеклассного мероприятия</w:t>
      </w:r>
    </w:p>
    <w:p w:rsidR="004E7A69" w:rsidRPr="0065525E" w:rsidRDefault="004E7A69" w:rsidP="004E7A6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2"/>
      </w:tblGrid>
      <w:tr w:rsidR="004E7A69" w:rsidRPr="0065525E" w:rsidTr="008D7D68">
        <w:tc>
          <w:tcPr>
            <w:tcW w:w="1668" w:type="dxa"/>
          </w:tcPr>
          <w:p w:rsidR="004E7A69" w:rsidRPr="0065525E" w:rsidRDefault="004E7A69" w:rsidP="00C430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02" w:type="dxa"/>
          </w:tcPr>
          <w:p w:rsidR="004E7A69" w:rsidRPr="0065525E" w:rsidRDefault="004E7A69" w:rsidP="00C43050">
            <w:pPr>
              <w:pStyle w:val="1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Литературно-музыкальная композиция «И помнит мир спасенный», посвященная Победе в Великой Отечественной войне</w:t>
            </w:r>
          </w:p>
        </w:tc>
      </w:tr>
    </w:tbl>
    <w:p w:rsidR="004E7A69" w:rsidRPr="0065525E" w:rsidRDefault="004E7A69" w:rsidP="004E7A69">
      <w:pPr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69" w:rsidRPr="0065525E" w:rsidRDefault="008D7D68" w:rsidP="004E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Разработчик п</w:t>
      </w:r>
      <w:r w:rsidR="004E7A69" w:rsidRPr="0065525E">
        <w:rPr>
          <w:rFonts w:ascii="Times New Roman" w:hAnsi="Times New Roman" w:cs="Times New Roman"/>
          <w:sz w:val="24"/>
          <w:szCs w:val="24"/>
        </w:rPr>
        <w:t>едагог-организатор</w:t>
      </w:r>
      <w:proofErr w:type="gramStart"/>
      <w:r w:rsidR="004E7A69" w:rsidRPr="006552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7A69" w:rsidRPr="006552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7A69" w:rsidRPr="0065525E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4E7A69" w:rsidRPr="0065525E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4E7A69" w:rsidRPr="0065525E" w:rsidRDefault="004E7A69" w:rsidP="004E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E7A69" w:rsidRPr="0065525E" w:rsidRDefault="004E7A69" w:rsidP="004E7A69">
      <w:pPr>
        <w:jc w:val="both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2019</w:t>
      </w: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65525E">
        <w:rPr>
          <w:b/>
          <w:bCs/>
        </w:rPr>
        <w:lastRenderedPageBreak/>
        <w:t>Структура подготовительной работы внеклассного мероприятия: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Консультации с заместителем директора по воспитательной работе, с  заведующим отделением корпуса.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Определение темы и даты проведения мероприятия.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Определение дидактических, воспитательных, общеобразовательных и развивающих целей мероприятия.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Определение формы проведения мероприятия: литературно-музыкальная композиция «И помнит мир спасенный».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Разработка программы-сценария мероприятия.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Выбор организационного комитета по подготовке и проведению мероприятия: педагог-организатор,  инженер информационных технологий, зав. отделением корпуса.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Распределение ролей и поручений:</w:t>
      </w:r>
    </w:p>
    <w:p w:rsidR="004E7A69" w:rsidRPr="0065525E" w:rsidRDefault="004E7A69" w:rsidP="004E7A69">
      <w:pPr>
        <w:pStyle w:val="a5"/>
        <w:spacing w:before="0" w:beforeAutospacing="0" w:after="0" w:afterAutospacing="0" w:line="360" w:lineRule="auto"/>
        <w:ind w:left="1440"/>
      </w:pPr>
      <w:r w:rsidRPr="0065525E">
        <w:t>- выбор ведущих, чтецов,</w:t>
      </w:r>
    </w:p>
    <w:p w:rsidR="004E7A69" w:rsidRPr="0065525E" w:rsidRDefault="004E7A69" w:rsidP="004E7A69">
      <w:pPr>
        <w:pStyle w:val="a5"/>
        <w:spacing w:before="0" w:beforeAutospacing="0" w:after="0" w:afterAutospacing="0" w:line="360" w:lineRule="auto"/>
        <w:ind w:left="1440"/>
      </w:pPr>
      <w:r w:rsidRPr="0065525E">
        <w:t>- выбор музыкальных номеров и исполнителей.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Проведение консультаций и репетиций с участниками мероприятия.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>Оформление места проведения мероприятия.</w:t>
      </w:r>
    </w:p>
    <w:p w:rsidR="004E7A69" w:rsidRPr="0065525E" w:rsidRDefault="004E7A69" w:rsidP="004E7A69">
      <w:pPr>
        <w:pStyle w:val="a5"/>
        <w:numPr>
          <w:ilvl w:val="0"/>
          <w:numId w:val="1"/>
        </w:numPr>
        <w:spacing w:before="0" w:beforeAutospacing="0" w:after="0" w:afterAutospacing="0" w:line="360" w:lineRule="auto"/>
      </w:pPr>
      <w:r w:rsidRPr="0065525E">
        <w:t xml:space="preserve">Определение списка </w:t>
      </w:r>
      <w:proofErr w:type="gramStart"/>
      <w:r w:rsidRPr="0065525E">
        <w:t>приглашенных</w:t>
      </w:r>
      <w:proofErr w:type="gramEnd"/>
      <w:r w:rsidRPr="0065525E">
        <w:t xml:space="preserve"> на мероприятие: ветераны труда, преподаватели истории.</w:t>
      </w:r>
    </w:p>
    <w:p w:rsidR="004E7A69" w:rsidRPr="0065525E" w:rsidRDefault="004E7A69" w:rsidP="004E7A69">
      <w:pPr>
        <w:pStyle w:val="a5"/>
        <w:spacing w:before="0" w:beforeAutospacing="0" w:after="0" w:afterAutospacing="0" w:line="360" w:lineRule="auto"/>
        <w:ind w:left="720"/>
      </w:pPr>
    </w:p>
    <w:p w:rsidR="004E7A69" w:rsidRPr="0065525E" w:rsidRDefault="004E7A69" w:rsidP="004E7A69">
      <w:pPr>
        <w:pStyle w:val="a6"/>
        <w:spacing w:before="0"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65525E">
        <w:rPr>
          <w:rFonts w:ascii="Times New Roman" w:hAnsi="Times New Roman"/>
          <w:sz w:val="28"/>
          <w:szCs w:val="28"/>
        </w:rPr>
        <w:t>Тема: Литературно-музыкальная композиция «И помнит мир спасенный», посвященная Победе в Великой Отечественной войне</w:t>
      </w:r>
    </w:p>
    <w:p w:rsidR="0065525E" w:rsidRPr="0065525E" w:rsidRDefault="0065525E" w:rsidP="0065525E">
      <w:pPr>
        <w:rPr>
          <w:rFonts w:ascii="Times New Roman" w:hAnsi="Times New Roman" w:cs="Times New Roman"/>
        </w:rPr>
      </w:pPr>
    </w:p>
    <w:p w:rsidR="004E7A69" w:rsidRPr="0065525E" w:rsidRDefault="004E7A69" w:rsidP="004E7A69">
      <w:pPr>
        <w:pStyle w:val="a6"/>
        <w:spacing w:before="0" w:after="0" w:line="360" w:lineRule="auto"/>
        <w:ind w:left="360"/>
        <w:jc w:val="left"/>
        <w:rPr>
          <w:rFonts w:ascii="Times New Roman" w:hAnsi="Times New Roman"/>
          <w:bCs w:val="0"/>
          <w:sz w:val="24"/>
          <w:szCs w:val="24"/>
        </w:rPr>
      </w:pPr>
      <w:r w:rsidRPr="0065525E">
        <w:rPr>
          <w:rFonts w:ascii="Times New Roman" w:hAnsi="Times New Roman"/>
          <w:b w:val="0"/>
          <w:sz w:val="24"/>
          <w:szCs w:val="24"/>
        </w:rPr>
        <w:t xml:space="preserve">    </w:t>
      </w:r>
      <w:r w:rsidRPr="0065525E">
        <w:rPr>
          <w:rFonts w:ascii="Times New Roman" w:hAnsi="Times New Roman"/>
          <w:sz w:val="24"/>
          <w:szCs w:val="24"/>
        </w:rPr>
        <w:t>Методическая идея:</w:t>
      </w:r>
      <w:r w:rsidRPr="0065525E">
        <w:rPr>
          <w:rFonts w:ascii="Times New Roman" w:hAnsi="Times New Roman"/>
          <w:b w:val="0"/>
          <w:sz w:val="24"/>
          <w:szCs w:val="24"/>
        </w:rPr>
        <w:t xml:space="preserve"> показать методику проведения внеклассного мероприятия в форме  «литературная композиция».</w:t>
      </w:r>
    </w:p>
    <w:p w:rsidR="004E7A69" w:rsidRPr="0065525E" w:rsidRDefault="004E7A69" w:rsidP="004E7A69">
      <w:pPr>
        <w:pStyle w:val="a6"/>
        <w:spacing w:before="0" w:after="0" w:line="360" w:lineRule="auto"/>
        <w:ind w:left="7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5525E">
        <w:rPr>
          <w:rFonts w:ascii="Times New Roman" w:hAnsi="Times New Roman"/>
          <w:sz w:val="24"/>
          <w:szCs w:val="24"/>
        </w:rPr>
        <w:t>Цели:</w:t>
      </w:r>
      <w:r w:rsidRPr="0065525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5525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создать условия </w:t>
      </w:r>
      <w:proofErr w:type="gramStart"/>
      <w:r w:rsidRPr="0065525E">
        <w:rPr>
          <w:rFonts w:ascii="Times New Roman" w:hAnsi="Times New Roman"/>
          <w:b w:val="0"/>
          <w:sz w:val="24"/>
          <w:szCs w:val="24"/>
          <w:shd w:val="clear" w:color="auto" w:fill="FFFFFF"/>
        </w:rPr>
        <w:t>для</w:t>
      </w:r>
      <w:proofErr w:type="gramEnd"/>
      <w:r w:rsidRPr="0065525E">
        <w:rPr>
          <w:rFonts w:ascii="Times New Roman" w:hAnsi="Times New Roman"/>
          <w:b w:val="0"/>
          <w:sz w:val="24"/>
          <w:szCs w:val="24"/>
          <w:shd w:val="clear" w:color="auto" w:fill="FFFFFF"/>
        </w:rPr>
        <w:t>:</w:t>
      </w:r>
    </w:p>
    <w:p w:rsidR="004E7A69" w:rsidRPr="0065525E" w:rsidRDefault="004E7A69" w:rsidP="004E7A69">
      <w:pPr>
        <w:pStyle w:val="a6"/>
        <w:spacing w:before="0" w:after="0" w:line="36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65525E">
        <w:rPr>
          <w:rFonts w:ascii="Times New Roman" w:hAnsi="Times New Roman"/>
          <w:b w:val="0"/>
          <w:sz w:val="24"/>
          <w:szCs w:val="24"/>
          <w:shd w:val="clear" w:color="auto" w:fill="FFFFFF"/>
        </w:rPr>
        <w:t>- формирования чувства гордости за свою Родину, сохранения памяти о подвиге наших солдат в Великой Отечественной войне;</w:t>
      </w:r>
    </w:p>
    <w:p w:rsidR="004E7A69" w:rsidRPr="0065525E" w:rsidRDefault="004E7A69" w:rsidP="004E7A6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- содействия  самопознанию и саморазвитию студентов; </w:t>
      </w:r>
    </w:p>
    <w:p w:rsidR="004E7A69" w:rsidRPr="0065525E" w:rsidRDefault="004E7A69" w:rsidP="004E7A69">
      <w:pPr>
        <w:pStyle w:val="a8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- формирования личностных компетенций студентов (гражданско-патриотических, духовно-нравственных,  эстетических, языковых)</w:t>
      </w:r>
    </w:p>
    <w:p w:rsidR="004E7A69" w:rsidRPr="0065525E" w:rsidRDefault="004E7A69" w:rsidP="004E7A69">
      <w:pPr>
        <w:spacing w:after="0" w:line="360" w:lineRule="auto"/>
        <w:ind w:left="360"/>
        <w:rPr>
          <w:rStyle w:val="a7"/>
          <w:rFonts w:ascii="Times New Roman" w:eastAsiaTheme="minorHAnsi" w:hAnsi="Times New Roman"/>
          <w:sz w:val="24"/>
          <w:szCs w:val="24"/>
        </w:rPr>
      </w:pPr>
      <w:r w:rsidRPr="0065525E">
        <w:rPr>
          <w:rStyle w:val="a7"/>
          <w:rFonts w:ascii="Times New Roman" w:eastAsiaTheme="minorHAnsi" w:hAnsi="Times New Roman"/>
          <w:sz w:val="24"/>
          <w:szCs w:val="24"/>
        </w:rPr>
        <w:t>Задачи мероприятия:</w:t>
      </w:r>
    </w:p>
    <w:p w:rsidR="004E7A69" w:rsidRPr="0065525E" w:rsidRDefault="004E7A69" w:rsidP="004E7A6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интерес </w:t>
      </w:r>
      <w:proofErr w:type="gramStart"/>
      <w:r w:rsidRPr="006552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5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историческому прошлому нашей страны;</w:t>
      </w:r>
    </w:p>
    <w:p w:rsidR="004E7A69" w:rsidRPr="0065525E" w:rsidRDefault="004E7A69" w:rsidP="004E7A6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  <w:shd w:val="clear" w:color="auto" w:fill="FFFFFF"/>
        </w:rPr>
        <w:t>- пропагандировать песен военных лет и стихотворений военной тематики;</w:t>
      </w:r>
      <w:r w:rsidRPr="0065525E">
        <w:rPr>
          <w:rFonts w:ascii="Times New Roman" w:hAnsi="Times New Roman" w:cs="Times New Roman"/>
          <w:sz w:val="24"/>
          <w:szCs w:val="24"/>
        </w:rPr>
        <w:br/>
      </w:r>
      <w:r w:rsidRPr="0065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противодействовать попыткам фальсифицировать события Великой Отечественной </w:t>
      </w:r>
      <w:r w:rsidRPr="0065525E">
        <w:rPr>
          <w:rFonts w:ascii="Times New Roman" w:hAnsi="Times New Roman" w:cs="Times New Roman"/>
          <w:sz w:val="24"/>
          <w:szCs w:val="24"/>
        </w:rPr>
        <w:t xml:space="preserve">войны. </w:t>
      </w:r>
    </w:p>
    <w:p w:rsidR="004E7A69" w:rsidRPr="0065525E" w:rsidRDefault="004E7A69" w:rsidP="004E7A6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525E">
        <w:rPr>
          <w:rStyle w:val="a7"/>
          <w:rFonts w:ascii="Times New Roman" w:eastAsiaTheme="minorHAnsi" w:hAnsi="Times New Roman"/>
          <w:sz w:val="24"/>
          <w:szCs w:val="24"/>
        </w:rPr>
        <w:t xml:space="preserve">Методы обучения: </w:t>
      </w:r>
      <w:r w:rsidRPr="0065525E">
        <w:rPr>
          <w:rFonts w:ascii="Times New Roman" w:hAnsi="Times New Roman" w:cs="Times New Roman"/>
          <w:sz w:val="24"/>
          <w:szCs w:val="24"/>
        </w:rPr>
        <w:t xml:space="preserve">репродуктивный, информационный, информационно-развивающий. </w:t>
      </w:r>
    </w:p>
    <w:p w:rsidR="004E7A69" w:rsidRPr="0065525E" w:rsidRDefault="004E7A69" w:rsidP="004E7A6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525E">
        <w:rPr>
          <w:rStyle w:val="a7"/>
          <w:rFonts w:ascii="Times New Roman" w:eastAsiaTheme="minorHAnsi" w:hAnsi="Times New Roman"/>
          <w:sz w:val="24"/>
          <w:szCs w:val="24"/>
        </w:rPr>
        <w:t>Оснащение:</w:t>
      </w:r>
      <w:r w:rsidRPr="0065525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>Оборудование: компьютер, проектор.</w:t>
      </w:r>
    </w:p>
    <w:p w:rsidR="004E7A69" w:rsidRPr="0065525E" w:rsidRDefault="004E7A69" w:rsidP="004E7A69">
      <w:pPr>
        <w:pStyle w:val="a8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A69" w:rsidRPr="0065525E" w:rsidRDefault="004E7A69" w:rsidP="004E7A69">
      <w:pPr>
        <w:tabs>
          <w:tab w:val="left" w:pos="960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</w:t>
      </w:r>
      <w:r w:rsidRPr="0065525E">
        <w:rPr>
          <w:rFonts w:ascii="Times New Roman" w:hAnsi="Times New Roman" w:cs="Times New Roman"/>
          <w:sz w:val="24"/>
          <w:szCs w:val="24"/>
        </w:rPr>
        <w:t xml:space="preserve">: ОС </w:t>
      </w:r>
      <w:r w:rsidRPr="0065525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5525E">
        <w:rPr>
          <w:rFonts w:ascii="Times New Roman" w:hAnsi="Times New Roman" w:cs="Times New Roman"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65525E">
        <w:rPr>
          <w:rFonts w:ascii="Times New Roman" w:hAnsi="Times New Roman" w:cs="Times New Roman"/>
          <w:sz w:val="24"/>
          <w:szCs w:val="24"/>
        </w:rPr>
        <w:t xml:space="preserve">, текстовый редактор </w:t>
      </w:r>
      <w:r w:rsidRPr="0065525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525E">
        <w:rPr>
          <w:rFonts w:ascii="Times New Roman" w:hAnsi="Times New Roman" w:cs="Times New Roman"/>
          <w:sz w:val="24"/>
          <w:szCs w:val="24"/>
        </w:rPr>
        <w:t xml:space="preserve">, программа </w:t>
      </w:r>
      <w:proofErr w:type="spellStart"/>
      <w:r w:rsidRPr="0065525E">
        <w:rPr>
          <w:rFonts w:ascii="Times New Roman" w:hAnsi="Times New Roman" w:cs="Times New Roman"/>
          <w:sz w:val="24"/>
          <w:szCs w:val="24"/>
        </w:rPr>
        <w:t>длясоздания</w:t>
      </w:r>
      <w:proofErr w:type="spellEnd"/>
      <w:r w:rsidRPr="0065525E">
        <w:rPr>
          <w:rFonts w:ascii="Times New Roman" w:hAnsi="Times New Roman" w:cs="Times New Roman"/>
          <w:sz w:val="24"/>
          <w:szCs w:val="24"/>
        </w:rPr>
        <w:t xml:space="preserve"> презентаций </w:t>
      </w:r>
      <w:r w:rsidRPr="0065525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5525E">
        <w:rPr>
          <w:rFonts w:ascii="Times New Roman" w:hAnsi="Times New Roman" w:cs="Times New Roman"/>
          <w:sz w:val="24"/>
          <w:szCs w:val="24"/>
        </w:rPr>
        <w:t>.</w:t>
      </w:r>
    </w:p>
    <w:p w:rsidR="004E7A69" w:rsidRPr="0065525E" w:rsidRDefault="004E7A69" w:rsidP="002E467F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  <w:proofErr w:type="spellStart"/>
      <w:r w:rsidRPr="0065525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5525E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4E7A69" w:rsidRPr="0065525E" w:rsidRDefault="004E7A69" w:rsidP="002E467F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Отведенное время</w:t>
      </w:r>
      <w:r w:rsidRPr="0065525E">
        <w:rPr>
          <w:rFonts w:ascii="Times New Roman" w:hAnsi="Times New Roman" w:cs="Times New Roman"/>
          <w:sz w:val="24"/>
          <w:szCs w:val="24"/>
        </w:rPr>
        <w:t>: 40 минут</w:t>
      </w:r>
    </w:p>
    <w:p w:rsidR="004E7A69" w:rsidRPr="0065525E" w:rsidRDefault="004E7A69" w:rsidP="00945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5E" w:rsidRDefault="0065525E" w:rsidP="006552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Песня  «Выпускаем белых птиц» в исполнении Горбуновой Олеси</w:t>
      </w:r>
    </w:p>
    <w:p w:rsidR="0065525E" w:rsidRDefault="0065525E" w:rsidP="006552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503E" w:rsidRPr="0065525E" w:rsidRDefault="0094503E" w:rsidP="00655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65525E">
        <w:rPr>
          <w:rFonts w:ascii="Times New Roman" w:hAnsi="Times New Roman" w:cs="Times New Roman"/>
          <w:b/>
          <w:sz w:val="24"/>
          <w:szCs w:val="24"/>
        </w:rPr>
        <w:t xml:space="preserve"> (голос за кадром)</w:t>
      </w:r>
    </w:p>
    <w:p w:rsidR="0094503E" w:rsidRPr="0065525E" w:rsidRDefault="00A215FF" w:rsidP="009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Памяти павших, памяти вечно молодых солдат и офицеров, оставшихся на фронтах Великой О</w:t>
      </w:r>
      <w:r w:rsidR="008938AB" w:rsidRPr="0065525E">
        <w:rPr>
          <w:rFonts w:ascii="Times New Roman" w:hAnsi="Times New Roman" w:cs="Times New Roman"/>
          <w:sz w:val="24"/>
          <w:szCs w:val="24"/>
        </w:rPr>
        <w:t>течественной войны, посвящается.</w:t>
      </w:r>
      <w:r w:rsidRPr="0065525E">
        <w:rPr>
          <w:rFonts w:ascii="Times New Roman" w:hAnsi="Times New Roman" w:cs="Times New Roman"/>
          <w:sz w:val="24"/>
          <w:szCs w:val="24"/>
        </w:rPr>
        <w:br/>
        <w:t>Славным ветеранам Великой Отечественной войны, победившим, подарившим миру жизнь и счастье – посвящается!</w:t>
      </w:r>
      <w:r w:rsidRPr="0065525E">
        <w:rPr>
          <w:rFonts w:ascii="Times New Roman" w:hAnsi="Times New Roman" w:cs="Times New Roman"/>
          <w:sz w:val="24"/>
          <w:szCs w:val="24"/>
        </w:rPr>
        <w:br/>
      </w:r>
      <w:r w:rsidR="00A10F43" w:rsidRPr="0065525E">
        <w:rPr>
          <w:rFonts w:ascii="Times New Roman" w:hAnsi="Times New Roman" w:cs="Times New Roman"/>
          <w:sz w:val="24"/>
          <w:szCs w:val="24"/>
        </w:rPr>
        <w:t xml:space="preserve">Молодому </w:t>
      </w:r>
      <w:r w:rsidRPr="0065525E">
        <w:rPr>
          <w:rFonts w:ascii="Times New Roman" w:hAnsi="Times New Roman" w:cs="Times New Roman"/>
          <w:sz w:val="24"/>
          <w:szCs w:val="24"/>
        </w:rPr>
        <w:t>Поколению, вступившему в жизнь.. Чтобы помнили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t xml:space="preserve">… </w:t>
      </w:r>
      <w:r w:rsidR="00A10F43" w:rsidRPr="0065525E">
        <w:rPr>
          <w:rFonts w:ascii="Times New Roman" w:hAnsi="Times New Roman" w:cs="Times New Roman"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>тобы поняли…</w:t>
      </w:r>
      <w:r w:rsidR="00A10F43" w:rsidRPr="0065525E">
        <w:rPr>
          <w:rFonts w:ascii="Times New Roman" w:hAnsi="Times New Roman" w:cs="Times New Roman"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>Посвящается!</w:t>
      </w:r>
    </w:p>
    <w:p w:rsidR="002E467F" w:rsidRPr="0065525E" w:rsidRDefault="002E467F" w:rsidP="0094503E">
      <w:pPr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03E" w:rsidRPr="0065525E" w:rsidRDefault="0094503E" w:rsidP="0094503E">
      <w:pPr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2E467F" w:rsidRPr="0065525E">
        <w:rPr>
          <w:rFonts w:ascii="Times New Roman" w:hAnsi="Times New Roman" w:cs="Times New Roman"/>
          <w:b/>
          <w:i/>
          <w:sz w:val="24"/>
          <w:szCs w:val="24"/>
        </w:rPr>
        <w:t>льная композиция</w:t>
      </w: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«Марш Славянки»</w:t>
      </w:r>
    </w:p>
    <w:p w:rsidR="0094503E" w:rsidRPr="0065525E" w:rsidRDefault="0094503E" w:rsidP="0094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94503E" w:rsidRPr="0065525E" w:rsidRDefault="0094503E" w:rsidP="0094503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страны, каждого народа есть свой главный праздник, который отмечается ежегодно на протяжении долгого времени. Он наполнен чувством гордости за доблестные подвиги предков, которые останутся в памяти потомков навечно. Такой праздник есть и в России. Это </w:t>
      </w:r>
      <w:r w:rsidR="00E71E40"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</w:t>
      </w:r>
    </w:p>
    <w:p w:rsidR="009530F0" w:rsidRPr="0065525E" w:rsidRDefault="009530F0" w:rsidP="005B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2E467F" w:rsidRPr="0065525E" w:rsidRDefault="009530F0" w:rsidP="002E467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Слово для поздравления</w:t>
      </w:r>
      <w:r w:rsidR="00F64646" w:rsidRPr="0065525E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</w:p>
    <w:p w:rsidR="002E467F" w:rsidRPr="0065525E" w:rsidRDefault="002E467F" w:rsidP="002E467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A4045" w:rsidRPr="0065525E" w:rsidRDefault="002E467F" w:rsidP="002E46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композиция </w:t>
      </w:r>
      <w:r w:rsidR="005A4045" w:rsidRPr="0065525E">
        <w:rPr>
          <w:rFonts w:ascii="Times New Roman" w:hAnsi="Times New Roman" w:cs="Times New Roman"/>
          <w:b/>
          <w:i/>
          <w:sz w:val="24"/>
          <w:szCs w:val="24"/>
        </w:rPr>
        <w:t>«Священная война»</w:t>
      </w:r>
    </w:p>
    <w:p w:rsidR="0094503E" w:rsidRPr="0065525E" w:rsidRDefault="0094503E" w:rsidP="005A40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71E40" w:rsidRPr="0065525E" w:rsidRDefault="0094503E" w:rsidP="005A40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Отечественная война началась 22 июня 1941 года и длилась </w:t>
      </w:r>
      <w:proofErr w:type="gramStart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года. </w:t>
      </w:r>
      <w:r w:rsidR="004C3A9E"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</w:t>
      </w:r>
      <w:r w:rsidR="00F64646"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Отечества поднялся весь народ.</w:t>
      </w:r>
    </w:p>
    <w:p w:rsidR="002E467F" w:rsidRPr="0065525E" w:rsidRDefault="002E467F" w:rsidP="005A40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40" w:rsidRDefault="00E71E40" w:rsidP="005B7F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 </w:t>
      </w:r>
      <w:r w:rsidRPr="00655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Булат</w:t>
      </w:r>
      <w:r w:rsidR="005B7F96" w:rsidRPr="00655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Окуджавы</w:t>
      </w:r>
      <w:r w:rsidR="002E467F"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67F" w:rsidRPr="00655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«Ах, война, что ж ты сделала, подлая»</w:t>
      </w:r>
    </w:p>
    <w:p w:rsidR="0065525E" w:rsidRPr="0065525E" w:rsidRDefault="0065525E" w:rsidP="005B7F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1E40" w:rsidRPr="0065525E" w:rsidRDefault="00E71E40" w:rsidP="00E7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война, что ж ты сделала, подлая: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тихими наши дворы,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мальчики головы подняли -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повзрослели они до поры,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едва помаячили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ушли, за солдатом - солдат...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свидания, мальчики!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вернуться назад.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прячьтесь вы, будьте высокими,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жалейте ни пуль, ни гранат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себя не щадите,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все-таки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вернуться назад.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война, что ж ты, подлая, сделала: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свадеб - разлуки и дым,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девочки платьица белые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раздарили сестренкам своим.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Сапоги - ну куда от них денешься?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зеленые крылья погон...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наплюйте на сплетников, девочки.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сведем с ними счеты потом.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болтают, что верить вам не во что,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идете войной наугад...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свидания, девочки!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вернуться назад.</w:t>
      </w:r>
    </w:p>
    <w:p w:rsidR="002E467F" w:rsidRPr="0065525E" w:rsidRDefault="002E467F" w:rsidP="00E7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40" w:rsidRPr="0065525E" w:rsidRDefault="00395E1C" w:rsidP="00395E1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Песня « А закаты алые, алые…» </w:t>
      </w:r>
      <w:r w:rsidR="0065525E">
        <w:rPr>
          <w:rFonts w:ascii="Times New Roman" w:hAnsi="Times New Roman" w:cs="Times New Roman"/>
          <w:b/>
          <w:i/>
          <w:sz w:val="24"/>
          <w:szCs w:val="24"/>
        </w:rPr>
        <w:t>в исполнении Горбуновой Олеси</w:t>
      </w:r>
    </w:p>
    <w:p w:rsidR="00E71E40" w:rsidRPr="0065525E" w:rsidRDefault="00E71E40" w:rsidP="00E71E4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D0333D" w:rsidRPr="0065525E" w:rsidRDefault="00E71E40" w:rsidP="00A10F4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>4 года шла война – это 1418 дней! и 27 миллионов погибших людей!</w:t>
      </w:r>
      <w:r w:rsidRPr="0065525E">
        <w:rPr>
          <w:rFonts w:ascii="Times New Roman" w:hAnsi="Times New Roman" w:cs="Times New Roman"/>
          <w:sz w:val="24"/>
          <w:szCs w:val="24"/>
        </w:rPr>
        <w:br/>
        <w:t xml:space="preserve"> Если по каждому погибшему в стране объявить минуту молчания, страна будет молчать…32 года!</w:t>
      </w:r>
    </w:p>
    <w:p w:rsidR="003156C7" w:rsidRPr="0065525E" w:rsidRDefault="003156C7" w:rsidP="00A10F4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D0333D" w:rsidRPr="0065525E" w:rsidRDefault="00D0333D" w:rsidP="00D0333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Э.Асадова </w:t>
      </w:r>
    </w:p>
    <w:p w:rsidR="00D0333D" w:rsidRPr="0065525E" w:rsidRDefault="00D0333D" w:rsidP="00A10F4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A75B9D" w:rsidRPr="0065525E" w:rsidRDefault="00D0333D" w:rsidP="00A75B9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День Победы. И в огнях салюта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>удто гром: — Запомните навек,</w:t>
      </w:r>
      <w:r w:rsidRPr="0065525E">
        <w:rPr>
          <w:rFonts w:ascii="Times New Roman" w:hAnsi="Times New Roman" w:cs="Times New Roman"/>
          <w:sz w:val="24"/>
          <w:szCs w:val="24"/>
        </w:rPr>
        <w:br/>
        <w:t>Что в сраженьях каждую минуту,</w:t>
      </w:r>
      <w:r w:rsidRPr="0065525E">
        <w:rPr>
          <w:rFonts w:ascii="Times New Roman" w:hAnsi="Times New Roman" w:cs="Times New Roman"/>
          <w:sz w:val="24"/>
          <w:szCs w:val="24"/>
        </w:rPr>
        <w:br/>
        <w:t>Да, буквально каждую минуту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>огибало десять человек!</w:t>
      </w:r>
      <w:r w:rsidRPr="0065525E">
        <w:rPr>
          <w:rFonts w:ascii="Times New Roman" w:hAnsi="Times New Roman" w:cs="Times New Roman"/>
          <w:sz w:val="24"/>
          <w:szCs w:val="24"/>
        </w:rPr>
        <w:br/>
        <w:t>И вот так четыре горьких года,</w:t>
      </w:r>
      <w:r w:rsidRPr="0065525E">
        <w:rPr>
          <w:rFonts w:ascii="Times New Roman" w:hAnsi="Times New Roman" w:cs="Times New Roman"/>
          <w:sz w:val="24"/>
          <w:szCs w:val="24"/>
        </w:rPr>
        <w:br/>
        <w:t>День за днем… невероятный счет!</w:t>
      </w:r>
      <w:r w:rsidRPr="0065525E">
        <w:rPr>
          <w:rFonts w:ascii="Times New Roman" w:hAnsi="Times New Roman" w:cs="Times New Roman"/>
          <w:sz w:val="24"/>
          <w:szCs w:val="24"/>
        </w:rPr>
        <w:br/>
        <w:t>Ради нашей чести и свободы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>сё сумел и одолел народ.</w:t>
      </w:r>
      <w:r w:rsidRPr="0065525E">
        <w:rPr>
          <w:rFonts w:ascii="Times New Roman" w:hAnsi="Times New Roman" w:cs="Times New Roman"/>
          <w:sz w:val="24"/>
          <w:szCs w:val="24"/>
        </w:rPr>
        <w:br/>
        <w:t>И, судьбу замешивая круто,</w:t>
      </w:r>
      <w:r w:rsidRPr="0065525E">
        <w:rPr>
          <w:rFonts w:ascii="Times New Roman" w:hAnsi="Times New Roman" w:cs="Times New Roman"/>
          <w:sz w:val="24"/>
          <w:szCs w:val="24"/>
        </w:rPr>
        <w:br/>
        <w:t>Чтоб любить, сражаться и мечтать,</w:t>
      </w:r>
      <w:r w:rsidRPr="0065525E">
        <w:rPr>
          <w:rFonts w:ascii="Times New Roman" w:hAnsi="Times New Roman" w:cs="Times New Roman"/>
          <w:sz w:val="24"/>
          <w:szCs w:val="24"/>
        </w:rPr>
        <w:br/>
        <w:t>Чем была оплачена минута,</w:t>
      </w:r>
      <w:r w:rsidRPr="0065525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525E">
        <w:rPr>
          <w:rFonts w:ascii="Times New Roman" w:hAnsi="Times New Roman" w:cs="Times New Roman"/>
          <w:sz w:val="24"/>
          <w:szCs w:val="24"/>
        </w:rPr>
        <w:t>Каждая-прекаждая</w:t>
      </w:r>
      <w:proofErr w:type="spellEnd"/>
      <w:r w:rsidRPr="0065525E">
        <w:rPr>
          <w:rFonts w:ascii="Times New Roman" w:hAnsi="Times New Roman" w:cs="Times New Roman"/>
          <w:sz w:val="24"/>
          <w:szCs w:val="24"/>
        </w:rPr>
        <w:t xml:space="preserve"> минута,</w:t>
      </w:r>
      <w:r w:rsidRPr="0065525E">
        <w:rPr>
          <w:rFonts w:ascii="Times New Roman" w:hAnsi="Times New Roman" w:cs="Times New Roman"/>
          <w:sz w:val="24"/>
          <w:szCs w:val="24"/>
        </w:rPr>
        <w:br/>
        <w:t>Смеем ли мы это забывать?!</w:t>
      </w:r>
    </w:p>
    <w:p w:rsidR="00A75B9D" w:rsidRPr="0065525E" w:rsidRDefault="00D0333D" w:rsidP="002E467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br/>
      </w:r>
      <w:r w:rsidR="00A75B9D"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="002E1533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5B7F96" w:rsidRPr="0065525E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A75B9D" w:rsidRPr="0065525E">
        <w:rPr>
          <w:rFonts w:ascii="Times New Roman" w:hAnsi="Times New Roman" w:cs="Times New Roman"/>
          <w:b/>
          <w:i/>
          <w:sz w:val="24"/>
          <w:szCs w:val="24"/>
        </w:rPr>
        <w:t>х, дороги…»</w:t>
      </w:r>
      <w:r w:rsidR="002E1533">
        <w:rPr>
          <w:rFonts w:ascii="Times New Roman" w:hAnsi="Times New Roman" w:cs="Times New Roman"/>
          <w:b/>
          <w:i/>
          <w:sz w:val="24"/>
          <w:szCs w:val="24"/>
        </w:rPr>
        <w:t xml:space="preserve"> (муз.</w:t>
      </w:r>
      <w:proofErr w:type="gramEnd"/>
      <w:r w:rsidR="002E15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E1533">
        <w:rPr>
          <w:rFonts w:ascii="Times New Roman" w:hAnsi="Times New Roman" w:cs="Times New Roman"/>
          <w:b/>
          <w:i/>
          <w:sz w:val="24"/>
          <w:szCs w:val="24"/>
        </w:rPr>
        <w:t xml:space="preserve">А.Новикова, сл. </w:t>
      </w:r>
      <w:proofErr w:type="spellStart"/>
      <w:r w:rsidR="002E1533">
        <w:rPr>
          <w:rFonts w:ascii="Times New Roman" w:hAnsi="Times New Roman" w:cs="Times New Roman"/>
          <w:b/>
          <w:i/>
          <w:sz w:val="24"/>
          <w:szCs w:val="24"/>
        </w:rPr>
        <w:t>Л.Ошанина</w:t>
      </w:r>
      <w:proofErr w:type="spellEnd"/>
      <w:r w:rsidR="002E153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1EF">
        <w:rPr>
          <w:rFonts w:ascii="Times New Roman" w:hAnsi="Times New Roman" w:cs="Times New Roman"/>
          <w:b/>
          <w:i/>
          <w:sz w:val="24"/>
          <w:szCs w:val="24"/>
        </w:rPr>
        <w:t>в исполнении</w:t>
      </w:r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5525E">
        <w:rPr>
          <w:rFonts w:ascii="Times New Roman" w:hAnsi="Times New Roman" w:cs="Times New Roman"/>
          <w:b/>
          <w:i/>
          <w:sz w:val="24"/>
          <w:szCs w:val="24"/>
        </w:rPr>
        <w:t>Чердаковой</w:t>
      </w:r>
      <w:proofErr w:type="spellEnd"/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 Полины</w:t>
      </w:r>
      <w:proofErr w:type="gramEnd"/>
    </w:p>
    <w:p w:rsidR="00A10F43" w:rsidRPr="0065525E" w:rsidRDefault="00D0333D" w:rsidP="00A75B9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</w:rPr>
        <w:br/>
      </w:r>
      <w:r w:rsidR="009E1FBD"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10F43" w:rsidRPr="0065525E" w:rsidRDefault="0048114F" w:rsidP="00A10F43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В нечеловеческих условиях солдату удавалось не потерять надежду, откуда у них брались силы?</w:t>
      </w:r>
      <w:r w:rsidRPr="0065525E">
        <w:rPr>
          <w:rFonts w:ascii="Times New Roman" w:hAnsi="Times New Roman" w:cs="Times New Roman"/>
          <w:sz w:val="24"/>
          <w:szCs w:val="24"/>
        </w:rPr>
        <w:br/>
      </w:r>
      <w:r w:rsidR="00A10F43"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94503E" w:rsidRPr="0065525E" w:rsidRDefault="0048114F" w:rsidP="00A10F4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Понимаешь, война это не только бесконечные сражения и боль, война делает человека сильнее, у них всегда была вера, вера в завтрашний день, вера в победу</w:t>
      </w:r>
      <w:r w:rsidR="00A10F43" w:rsidRPr="0065525E">
        <w:rPr>
          <w:rFonts w:ascii="Times New Roman" w:hAnsi="Times New Roman" w:cs="Times New Roman"/>
          <w:sz w:val="24"/>
          <w:szCs w:val="24"/>
        </w:rPr>
        <w:t xml:space="preserve">, вера </w:t>
      </w:r>
      <w:r w:rsidRPr="0065525E">
        <w:rPr>
          <w:rFonts w:ascii="Times New Roman" w:hAnsi="Times New Roman" w:cs="Times New Roman"/>
          <w:sz w:val="24"/>
          <w:szCs w:val="24"/>
        </w:rPr>
        <w:t>в счастливую мирную жизнь….</w:t>
      </w:r>
    </w:p>
    <w:p w:rsidR="009E1FBD" w:rsidRPr="0065525E" w:rsidRDefault="009E1FBD" w:rsidP="00A10F4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E1FBD" w:rsidRPr="0065525E" w:rsidRDefault="009E1FBD" w:rsidP="009E1FB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К. Симонова «Жди меня» </w:t>
      </w:r>
    </w:p>
    <w:p w:rsidR="00A10F43" w:rsidRPr="0065525E" w:rsidRDefault="00A10F43" w:rsidP="00A10F43">
      <w:pPr>
        <w:spacing w:after="0" w:line="240" w:lineRule="auto"/>
        <w:ind w:right="-142"/>
        <w:rPr>
          <w:rFonts w:ascii="Times New Roman" w:hAnsi="Times New Roman" w:cs="Times New Roman"/>
          <w:i/>
        </w:rPr>
      </w:pPr>
    </w:p>
    <w:p w:rsidR="005B41EF" w:rsidRDefault="00A10F43" w:rsidP="009E1FB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525E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9E1FBD" w:rsidRPr="0065525E">
        <w:rPr>
          <w:rFonts w:ascii="Times New Roman" w:hAnsi="Times New Roman" w:cs="Times New Roman"/>
          <w:b/>
          <w:i/>
          <w:sz w:val="24"/>
          <w:szCs w:val="24"/>
        </w:rPr>
        <w:t>Ах, эти тучи в голубом</w:t>
      </w:r>
      <w:r w:rsidR="005B7F96" w:rsidRPr="0065525E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="009E1FBD" w:rsidRPr="0065525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1EF">
        <w:rPr>
          <w:rFonts w:ascii="Times New Roman" w:hAnsi="Times New Roman" w:cs="Times New Roman"/>
          <w:b/>
          <w:i/>
          <w:sz w:val="24"/>
          <w:szCs w:val="24"/>
        </w:rPr>
        <w:t>(муз.</w:t>
      </w:r>
      <w:proofErr w:type="gramEnd"/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B41EF">
        <w:rPr>
          <w:rFonts w:ascii="Times New Roman" w:hAnsi="Times New Roman" w:cs="Times New Roman"/>
          <w:b/>
          <w:i/>
          <w:sz w:val="24"/>
          <w:szCs w:val="24"/>
        </w:rPr>
        <w:t>А. Журбин, сл. П. Синявский)</w:t>
      </w:r>
      <w:proofErr w:type="gramEnd"/>
    </w:p>
    <w:p w:rsidR="00395E1C" w:rsidRPr="0065525E" w:rsidRDefault="003156C7" w:rsidP="009E1FB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в исполнении </w:t>
      </w:r>
      <w:proofErr w:type="spellStart"/>
      <w:r w:rsidR="0065525E">
        <w:rPr>
          <w:rFonts w:ascii="Times New Roman" w:hAnsi="Times New Roman" w:cs="Times New Roman"/>
          <w:b/>
          <w:i/>
          <w:sz w:val="24"/>
          <w:szCs w:val="24"/>
        </w:rPr>
        <w:t>Губиной</w:t>
      </w:r>
      <w:proofErr w:type="spellEnd"/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 Анны</w:t>
      </w:r>
    </w:p>
    <w:p w:rsidR="00C47BAE" w:rsidRPr="0065525E" w:rsidRDefault="00C47BAE" w:rsidP="009E1FB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5E1C" w:rsidRPr="0065525E" w:rsidRDefault="00395E1C" w:rsidP="00395E1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C36ED4" w:rsidRPr="0065525E" w:rsidRDefault="00395E1C" w:rsidP="00395E1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Алтайский край был глубоким тылом</w:t>
      </w:r>
      <w:r w:rsidR="00CE4CAA" w:rsidRPr="0065525E">
        <w:rPr>
          <w:rFonts w:ascii="Times New Roman" w:hAnsi="Times New Roman" w:cs="Times New Roman"/>
          <w:sz w:val="24"/>
          <w:szCs w:val="24"/>
        </w:rPr>
        <w:t xml:space="preserve">. </w:t>
      </w:r>
      <w:r w:rsidR="009F360D" w:rsidRPr="0065525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F360D" w:rsidRPr="0065525E">
        <w:rPr>
          <w:rFonts w:ascii="Times New Roman" w:hAnsi="Times New Roman" w:cs="Times New Roman"/>
          <w:sz w:val="24"/>
          <w:szCs w:val="24"/>
        </w:rPr>
        <w:t>ойна потребовала перестройки работы всего народного хозяйства, перевода подавляющего большинства гражданских предприятий на выпуск продукции для нужд фронта, перераспределения людских, материальных и финансовых ресурсов</w:t>
      </w:r>
      <w:proofErr w:type="gramStart"/>
      <w:r w:rsidR="009F360D" w:rsidRPr="00655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60D" w:rsidRPr="00655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60D" w:rsidRPr="006552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360D" w:rsidRPr="0065525E">
        <w:rPr>
          <w:rFonts w:ascii="Times New Roman" w:hAnsi="Times New Roman" w:cs="Times New Roman"/>
          <w:sz w:val="24"/>
          <w:szCs w:val="24"/>
        </w:rPr>
        <w:t xml:space="preserve">е хватало рабочих рук. Количество их </w:t>
      </w:r>
      <w:r w:rsidR="005A4045" w:rsidRPr="0065525E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9F360D" w:rsidRPr="0065525E">
        <w:rPr>
          <w:rFonts w:ascii="Times New Roman" w:hAnsi="Times New Roman" w:cs="Times New Roman"/>
          <w:sz w:val="24"/>
          <w:szCs w:val="24"/>
        </w:rPr>
        <w:t xml:space="preserve">сократилось после военных мобилизаций. </w:t>
      </w:r>
    </w:p>
    <w:p w:rsidR="00C36ED4" w:rsidRPr="0065525E" w:rsidRDefault="00C36ED4" w:rsidP="00C36ED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C47BAE" w:rsidRPr="0065525E" w:rsidRDefault="009F360D" w:rsidP="00395E1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За годы войны край дал фронту в общей сложности</w:t>
      </w:r>
      <w:r w:rsidR="005A4045" w:rsidRPr="0065525E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65525E">
        <w:rPr>
          <w:rFonts w:ascii="Times New Roman" w:hAnsi="Times New Roman" w:cs="Times New Roman"/>
          <w:sz w:val="24"/>
          <w:szCs w:val="24"/>
        </w:rPr>
        <w:t xml:space="preserve"> </w:t>
      </w:r>
      <w:r w:rsidR="005A4045" w:rsidRPr="0065525E">
        <w:rPr>
          <w:rFonts w:ascii="Times New Roman" w:hAnsi="Times New Roman" w:cs="Times New Roman"/>
          <w:sz w:val="24"/>
          <w:szCs w:val="24"/>
        </w:rPr>
        <w:t xml:space="preserve">612тысяч </w:t>
      </w:r>
      <w:r w:rsidRPr="0065525E">
        <w:rPr>
          <w:rFonts w:ascii="Times New Roman" w:hAnsi="Times New Roman" w:cs="Times New Roman"/>
          <w:sz w:val="24"/>
          <w:szCs w:val="24"/>
        </w:rPr>
        <w:t>человек. Кроме того, по трудовым мобилизациям было привлечено в промышленное производство из сел 117 тыс. человек.</w:t>
      </w:r>
    </w:p>
    <w:p w:rsidR="00C36ED4" w:rsidRPr="0065525E" w:rsidRDefault="00221108" w:rsidP="00C36ED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36ED4"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9F360D" w:rsidRPr="0065525E" w:rsidRDefault="00221108" w:rsidP="00395E1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60D" w:rsidRPr="0065525E">
        <w:rPr>
          <w:rFonts w:ascii="Times New Roman" w:hAnsi="Times New Roman" w:cs="Times New Roman"/>
          <w:sz w:val="24"/>
          <w:szCs w:val="24"/>
        </w:rPr>
        <w:t xml:space="preserve">Труженики промышленных предприятий, население </w:t>
      </w:r>
      <w:r w:rsidR="00CE4CAA" w:rsidRPr="0065525E">
        <w:rPr>
          <w:rFonts w:ascii="Times New Roman" w:hAnsi="Times New Roman" w:cs="Times New Roman"/>
          <w:sz w:val="24"/>
          <w:szCs w:val="24"/>
        </w:rPr>
        <w:t>городов и рабочих поселков оказыва</w:t>
      </w:r>
      <w:r w:rsidR="009F360D" w:rsidRPr="0065525E">
        <w:rPr>
          <w:rFonts w:ascii="Times New Roman" w:hAnsi="Times New Roman" w:cs="Times New Roman"/>
          <w:sz w:val="24"/>
          <w:szCs w:val="24"/>
        </w:rPr>
        <w:t>ли больш</w:t>
      </w:r>
      <w:r w:rsidR="00C47BAE" w:rsidRPr="0065525E">
        <w:rPr>
          <w:rFonts w:ascii="Times New Roman" w:hAnsi="Times New Roman" w:cs="Times New Roman"/>
          <w:sz w:val="24"/>
          <w:szCs w:val="24"/>
        </w:rPr>
        <w:t>ую помощь сельскому хозяйству н</w:t>
      </w:r>
      <w:r w:rsidR="009F360D" w:rsidRPr="0065525E">
        <w:rPr>
          <w:rFonts w:ascii="Times New Roman" w:hAnsi="Times New Roman" w:cs="Times New Roman"/>
          <w:sz w:val="24"/>
          <w:szCs w:val="24"/>
        </w:rPr>
        <w:t>а протяжении всего периода войны</w:t>
      </w:r>
      <w:r w:rsidR="00C47BAE" w:rsidRPr="0065525E">
        <w:rPr>
          <w:rFonts w:ascii="Times New Roman" w:hAnsi="Times New Roman" w:cs="Times New Roman"/>
          <w:sz w:val="24"/>
          <w:szCs w:val="24"/>
        </w:rPr>
        <w:t>.</w:t>
      </w:r>
      <w:r w:rsidR="009F360D" w:rsidRPr="0065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D4" w:rsidRPr="0065525E" w:rsidRDefault="00221108" w:rsidP="00C36ED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ED4"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9F360D" w:rsidRPr="0065525E" w:rsidRDefault="00221108" w:rsidP="00395E1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9F360D" w:rsidRPr="0065525E">
        <w:rPr>
          <w:rFonts w:ascii="Times New Roman" w:hAnsi="Times New Roman" w:cs="Times New Roman"/>
          <w:sz w:val="24"/>
          <w:szCs w:val="24"/>
        </w:rPr>
        <w:t>В начале января 1942 г. из края ушел первый эшелон с подарками для воинов 5-й гвардейской стрелковой дивизии. За 3 года войны фронтовики получили от трудящихся Алтая 9 эшелонов подарков: более 1 млн. 300 тыс. теплых вещей и посылок, полушубков, валенок, рукавиц и шапок.</w:t>
      </w:r>
    </w:p>
    <w:p w:rsidR="00C36ED4" w:rsidRPr="0065525E" w:rsidRDefault="00221108" w:rsidP="00C36ED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ED4"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C36ED4" w:rsidRPr="0065525E" w:rsidRDefault="00221108" w:rsidP="00395E1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60D" w:rsidRPr="0065525E">
        <w:rPr>
          <w:rFonts w:ascii="Times New Roman" w:hAnsi="Times New Roman" w:cs="Times New Roman"/>
          <w:sz w:val="24"/>
          <w:szCs w:val="24"/>
        </w:rPr>
        <w:t>Почти 170 тыс. воинов с Алтая погибли в битве с фашизмом.  250 уроженцев и жителей края удостоены звания Героя Советского Союза. Память о них запечатлена в названиях рабочих поселков, улиц и школ, в мемориалах, памятниках и обелисках.</w:t>
      </w:r>
    </w:p>
    <w:p w:rsidR="00C36ED4" w:rsidRPr="0065525E" w:rsidRDefault="00C36ED4" w:rsidP="00C36ED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2E467F" w:rsidRPr="0065525E" w:rsidRDefault="00C47BAE" w:rsidP="002E467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 Улицы имени героев Советского Союза</w:t>
      </w:r>
      <w:r w:rsidR="00221108"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="009F360D" w:rsidRPr="0065525E">
        <w:rPr>
          <w:rFonts w:ascii="Times New Roman" w:hAnsi="Times New Roman" w:cs="Times New Roman"/>
          <w:sz w:val="24"/>
          <w:szCs w:val="24"/>
        </w:rPr>
        <w:t>Малахов</w:t>
      </w:r>
      <w:r w:rsidRPr="0065525E">
        <w:rPr>
          <w:rFonts w:ascii="Times New Roman" w:hAnsi="Times New Roman" w:cs="Times New Roman"/>
          <w:sz w:val="24"/>
          <w:szCs w:val="24"/>
        </w:rPr>
        <w:t xml:space="preserve">а, Антона Петрова, Алексея </w:t>
      </w:r>
      <w:r w:rsidR="009F360D" w:rsidRPr="0065525E">
        <w:rPr>
          <w:rFonts w:ascii="Times New Roman" w:hAnsi="Times New Roman" w:cs="Times New Roman"/>
          <w:sz w:val="24"/>
          <w:szCs w:val="24"/>
        </w:rPr>
        <w:t>Юрин</w:t>
      </w:r>
      <w:r w:rsidRPr="0065525E">
        <w:rPr>
          <w:rFonts w:ascii="Times New Roman" w:hAnsi="Times New Roman" w:cs="Times New Roman"/>
          <w:sz w:val="24"/>
          <w:szCs w:val="24"/>
        </w:rPr>
        <w:t>а,  Вера Кащеев0й,</w:t>
      </w:r>
      <w:r w:rsidR="00CE4CAA" w:rsidRPr="0065525E">
        <w:rPr>
          <w:rFonts w:ascii="Times New Roman" w:hAnsi="Times New Roman" w:cs="Times New Roman"/>
          <w:sz w:val="24"/>
          <w:szCs w:val="24"/>
        </w:rPr>
        <w:t xml:space="preserve"> </w:t>
      </w:r>
      <w:r w:rsidRPr="0065525E">
        <w:rPr>
          <w:rFonts w:ascii="Times New Roman" w:hAnsi="Times New Roman" w:cs="Times New Roman"/>
          <w:sz w:val="24"/>
          <w:szCs w:val="24"/>
        </w:rPr>
        <w:t xml:space="preserve"> Владимира Смирнова известн</w:t>
      </w:r>
      <w:r w:rsidR="00CE4CAA" w:rsidRPr="0065525E">
        <w:rPr>
          <w:rFonts w:ascii="Times New Roman" w:hAnsi="Times New Roman" w:cs="Times New Roman"/>
          <w:sz w:val="24"/>
          <w:szCs w:val="24"/>
        </w:rPr>
        <w:t xml:space="preserve">ы каждому жителю </w:t>
      </w:r>
      <w:proofErr w:type="gramStart"/>
      <w:r w:rsidR="00CE4CAA" w:rsidRPr="006552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4CAA" w:rsidRPr="0065525E">
        <w:rPr>
          <w:rFonts w:ascii="Times New Roman" w:hAnsi="Times New Roman" w:cs="Times New Roman"/>
          <w:sz w:val="24"/>
          <w:szCs w:val="24"/>
        </w:rPr>
        <w:t>. Барнаула</w:t>
      </w:r>
    </w:p>
    <w:p w:rsidR="002E467F" w:rsidRPr="0065525E" w:rsidRDefault="002E467F" w:rsidP="002E467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A10F43" w:rsidRPr="0065525E" w:rsidRDefault="005B7F96" w:rsidP="002E467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Видеоклип   </w:t>
      </w:r>
      <w:r w:rsidR="00221108" w:rsidRPr="0065525E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5A4045"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«Родина – это Алтай»</w:t>
      </w:r>
    </w:p>
    <w:p w:rsidR="005B7F96" w:rsidRPr="0065525E" w:rsidRDefault="002D5E52" w:rsidP="005B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5B7F96" w:rsidRPr="0065525E" w:rsidRDefault="005B7F96" w:rsidP="005B7F9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 xml:space="preserve">У нас в гостях Людмила Александровна Ткачева, ветеран труда, почетный работник СПО, преподаватель истории с 40 летним </w:t>
      </w:r>
      <w:r w:rsidR="002E467F" w:rsidRPr="0065525E">
        <w:rPr>
          <w:rFonts w:ascii="Times New Roman" w:hAnsi="Times New Roman" w:cs="Times New Roman"/>
          <w:sz w:val="24"/>
          <w:szCs w:val="24"/>
        </w:rPr>
        <w:t>стажем работ (дети войны)</w:t>
      </w:r>
    </w:p>
    <w:p w:rsidR="002E467F" w:rsidRPr="0065525E" w:rsidRDefault="005B7F96" w:rsidP="002E467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Просим Вас подняться на сцену</w:t>
      </w:r>
    </w:p>
    <w:p w:rsidR="002E467F" w:rsidRPr="0065525E" w:rsidRDefault="002E467F" w:rsidP="002E467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E467F" w:rsidRPr="0065525E" w:rsidRDefault="002E467F" w:rsidP="002E46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>Выступление Ткачевой Л.А.</w:t>
      </w:r>
    </w:p>
    <w:p w:rsidR="005B7F96" w:rsidRPr="0065525E" w:rsidRDefault="002D5E52" w:rsidP="005B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5B7F96" w:rsidRPr="0065525E" w:rsidRDefault="005B7F96" w:rsidP="005B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Уважаемая Людмила Александровна!</w:t>
      </w:r>
    </w:p>
    <w:p w:rsidR="005B7F96" w:rsidRPr="0065525E" w:rsidRDefault="005B7F96" w:rsidP="005B7F9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Желаем здоровья - ведь часто его не хватает,</w:t>
      </w:r>
      <w:r w:rsidRPr="0065525E">
        <w:rPr>
          <w:rFonts w:ascii="Times New Roman" w:hAnsi="Times New Roman" w:cs="Times New Roman"/>
          <w:sz w:val="24"/>
          <w:szCs w:val="24"/>
        </w:rPr>
        <w:br/>
        <w:t>Веселья желаем - оно никогда не мешает.</w:t>
      </w:r>
      <w:r w:rsidRPr="0065525E">
        <w:rPr>
          <w:rFonts w:ascii="Times New Roman" w:hAnsi="Times New Roman" w:cs="Times New Roman"/>
          <w:sz w:val="24"/>
          <w:szCs w:val="24"/>
        </w:rPr>
        <w:br/>
        <w:t>Удачи желаем - она ведь приходит нечасто.</w:t>
      </w:r>
      <w:r w:rsidRPr="0065525E">
        <w:rPr>
          <w:rFonts w:ascii="Times New Roman" w:hAnsi="Times New Roman" w:cs="Times New Roman"/>
          <w:sz w:val="24"/>
          <w:szCs w:val="24"/>
        </w:rPr>
        <w:br/>
        <w:t>И просто желаем огромного личного счастья.</w:t>
      </w:r>
    </w:p>
    <w:p w:rsidR="00A10F43" w:rsidRPr="0065525E" w:rsidRDefault="002D5E52" w:rsidP="00A10F43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10F43" w:rsidRPr="0065525E" w:rsidRDefault="00A10F43" w:rsidP="00A10F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– это праздник гордого народа-победителя. Прошло 72 года, но до сих пор эта дата является священной для каждого русского человека. </w:t>
      </w:r>
    </w:p>
    <w:p w:rsidR="009E1FBD" w:rsidRPr="0065525E" w:rsidRDefault="009E1FBD" w:rsidP="00A10F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продолжается до тех пор, пока не будет захоронен последний погибший на этой войне солдат</w:t>
      </w:r>
      <w:r w:rsidR="007C610B"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67F" w:rsidRPr="0065525E" w:rsidRDefault="002E467F" w:rsidP="002E4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7C610B" w:rsidRPr="0065525E" w:rsidRDefault="007C610B" w:rsidP="007C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самый длинный день в году</w:t>
      </w:r>
      <w:proofErr w:type="gramStart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безоблачной погодой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выдал общую беду -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всех. На все четыре года.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такой вдавила след,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стольких наземь положила,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двадцать лет, и тридцать лет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Живым не верится, что живы. 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мертвым, выправив билет,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едет кто-нибудь из </w:t>
      </w:r>
      <w:proofErr w:type="gramStart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время добавляет в списки</w:t>
      </w:r>
      <w:proofErr w:type="gramStart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кого-то…..</w:t>
      </w:r>
      <w:r w:rsidRPr="00655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ставит, ставит обелиски.</w:t>
      </w:r>
    </w:p>
    <w:p w:rsidR="00E71E40" w:rsidRPr="0065525E" w:rsidRDefault="00E71E40" w:rsidP="00E71E4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1E40" w:rsidRPr="0065525E" w:rsidRDefault="00E71E40" w:rsidP="00E71E4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2F5DBD" w:rsidRPr="0065525E">
        <w:rPr>
          <w:rFonts w:ascii="Times New Roman" w:hAnsi="Times New Roman" w:cs="Times New Roman"/>
          <w:b/>
          <w:i/>
          <w:sz w:val="24"/>
          <w:szCs w:val="24"/>
        </w:rPr>
        <w:t>«Журавли»</w:t>
      </w:r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 (муз.</w:t>
      </w:r>
      <w:proofErr w:type="gramEnd"/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B41EF">
        <w:rPr>
          <w:rFonts w:ascii="Times New Roman" w:hAnsi="Times New Roman" w:cs="Times New Roman"/>
          <w:b/>
          <w:i/>
          <w:sz w:val="24"/>
          <w:szCs w:val="24"/>
        </w:rPr>
        <w:t>Я.Френкель,  сл. Р.Гамзатов)</w:t>
      </w:r>
      <w:r w:rsidR="002F5DBD"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в исполнении </w:t>
      </w:r>
      <w:proofErr w:type="spellStart"/>
      <w:r w:rsidR="0065525E">
        <w:rPr>
          <w:rFonts w:ascii="Times New Roman" w:hAnsi="Times New Roman" w:cs="Times New Roman"/>
          <w:b/>
          <w:i/>
          <w:sz w:val="24"/>
          <w:szCs w:val="24"/>
        </w:rPr>
        <w:t>Губиной</w:t>
      </w:r>
      <w:proofErr w:type="spellEnd"/>
      <w:r w:rsidR="0065525E">
        <w:rPr>
          <w:rFonts w:ascii="Times New Roman" w:hAnsi="Times New Roman" w:cs="Times New Roman"/>
          <w:b/>
          <w:i/>
          <w:sz w:val="24"/>
          <w:szCs w:val="24"/>
        </w:rPr>
        <w:t xml:space="preserve"> Анны</w:t>
      </w:r>
      <w:proofErr w:type="gramEnd"/>
    </w:p>
    <w:p w:rsidR="009F5C4E" w:rsidRPr="0065525E" w:rsidRDefault="009F5C4E" w:rsidP="00E71E4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5C4E" w:rsidRPr="0065525E" w:rsidRDefault="009F5C4E" w:rsidP="009F5C4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</w:t>
      </w:r>
      <w:r w:rsidR="002E467F" w:rsidRPr="0065525E">
        <w:rPr>
          <w:rFonts w:ascii="Times New Roman" w:hAnsi="Times New Roman" w:cs="Times New Roman"/>
          <w:b/>
          <w:i/>
          <w:sz w:val="24"/>
          <w:szCs w:val="24"/>
        </w:rPr>
        <w:t>«Начало мая…»</w:t>
      </w:r>
    </w:p>
    <w:p w:rsidR="009F5C4E" w:rsidRPr="0065525E" w:rsidRDefault="009F5C4E" w:rsidP="0048114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9F5C4E" w:rsidRPr="0065525E" w:rsidRDefault="009F5C4E" w:rsidP="0048114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Начало мая. Красные гвоздики,</w:t>
      </w:r>
      <w:r w:rsidRPr="0065525E">
        <w:rPr>
          <w:rFonts w:ascii="Times New Roman" w:hAnsi="Times New Roman" w:cs="Times New Roman"/>
          <w:sz w:val="24"/>
          <w:szCs w:val="24"/>
        </w:rPr>
        <w:br/>
        <w:t>Как слезы тех далеких страшных лет.</w:t>
      </w:r>
      <w:r w:rsidRPr="0065525E">
        <w:rPr>
          <w:rFonts w:ascii="Times New Roman" w:hAnsi="Times New Roman" w:cs="Times New Roman"/>
          <w:sz w:val="24"/>
          <w:szCs w:val="24"/>
        </w:rPr>
        <w:br/>
        <w:t>И ветеранов праведные лики,</w:t>
      </w:r>
      <w:r w:rsidRPr="0065525E">
        <w:rPr>
          <w:rFonts w:ascii="Times New Roman" w:hAnsi="Times New Roman" w:cs="Times New Roman"/>
          <w:sz w:val="24"/>
          <w:szCs w:val="24"/>
        </w:rPr>
        <w:br/>
        <w:t>Особенно, которых больше нет.</w:t>
      </w:r>
      <w:r w:rsidRPr="0065525E">
        <w:rPr>
          <w:rFonts w:ascii="Times New Roman" w:hAnsi="Times New Roman" w:cs="Times New Roman"/>
          <w:sz w:val="24"/>
          <w:szCs w:val="24"/>
        </w:rPr>
        <w:br/>
        <w:t>Когда опять подходят даты эти.</w:t>
      </w:r>
      <w:r w:rsidRPr="0065525E">
        <w:rPr>
          <w:rFonts w:ascii="Times New Roman" w:hAnsi="Times New Roman" w:cs="Times New Roman"/>
          <w:sz w:val="24"/>
          <w:szCs w:val="24"/>
        </w:rPr>
        <w:br/>
        <w:t>Я почему-то чувствую вину -</w:t>
      </w:r>
      <w:r w:rsidRPr="0065525E">
        <w:rPr>
          <w:rFonts w:ascii="Times New Roman" w:hAnsi="Times New Roman" w:cs="Times New Roman"/>
          <w:sz w:val="24"/>
          <w:szCs w:val="24"/>
        </w:rPr>
        <w:br/>
        <w:t>Все меньше вспоминают о Победе,</w:t>
      </w:r>
      <w:r w:rsidRPr="0065525E">
        <w:rPr>
          <w:rFonts w:ascii="Times New Roman" w:hAnsi="Times New Roman" w:cs="Times New Roman"/>
          <w:sz w:val="24"/>
          <w:szCs w:val="24"/>
        </w:rPr>
        <w:br/>
        <w:t>Все больше забывают про войну.</w:t>
      </w:r>
      <w:r w:rsidRPr="0065525E">
        <w:rPr>
          <w:rFonts w:ascii="Times New Roman" w:hAnsi="Times New Roman" w:cs="Times New Roman"/>
          <w:sz w:val="24"/>
          <w:szCs w:val="24"/>
        </w:rPr>
        <w:br/>
      </w:r>
      <w:r w:rsidRPr="0065525E">
        <w:rPr>
          <w:rFonts w:ascii="Times New Roman" w:hAnsi="Times New Roman" w:cs="Times New Roman"/>
          <w:sz w:val="24"/>
          <w:szCs w:val="24"/>
        </w:rPr>
        <w:lastRenderedPageBreak/>
        <w:t xml:space="preserve">Война еще 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t>исчезнуть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 xml:space="preserve"> не готова.</w:t>
      </w:r>
      <w:r w:rsidRPr="0065525E">
        <w:rPr>
          <w:rFonts w:ascii="Times New Roman" w:hAnsi="Times New Roman" w:cs="Times New Roman"/>
          <w:sz w:val="24"/>
          <w:szCs w:val="24"/>
        </w:rPr>
        <w:br/>
        <w:t>Те годы - миллионы личных драм.</w:t>
      </w:r>
      <w:r w:rsidRPr="0065525E">
        <w:rPr>
          <w:rFonts w:ascii="Times New Roman" w:hAnsi="Times New Roman" w:cs="Times New Roman"/>
          <w:sz w:val="24"/>
          <w:szCs w:val="24"/>
        </w:rPr>
        <w:br/>
        <w:t>А потому, давайте вспомним снова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>сех тех, кто подарил Победу нам.</w:t>
      </w:r>
      <w:r w:rsidRPr="0065525E">
        <w:rPr>
          <w:rFonts w:ascii="Times New Roman" w:hAnsi="Times New Roman" w:cs="Times New Roman"/>
          <w:sz w:val="24"/>
          <w:szCs w:val="24"/>
        </w:rPr>
        <w:br/>
        <w:t>Когда гулять, на майские, поедем,</w:t>
      </w:r>
      <w:r w:rsidRPr="0065525E">
        <w:rPr>
          <w:rFonts w:ascii="Times New Roman" w:hAnsi="Times New Roman" w:cs="Times New Roman"/>
          <w:sz w:val="24"/>
          <w:szCs w:val="24"/>
        </w:rPr>
        <w:br/>
        <w:t>Веселые, довольные вполне,</w:t>
      </w:r>
      <w:r w:rsidRPr="0065525E">
        <w:rPr>
          <w:rFonts w:ascii="Times New Roman" w:hAnsi="Times New Roman" w:cs="Times New Roman"/>
          <w:sz w:val="24"/>
          <w:szCs w:val="24"/>
        </w:rPr>
        <w:br/>
        <w:t>Давайте скажем что-то о Победе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 xml:space="preserve"> вспомним, хоть немного, о войне</w:t>
      </w:r>
    </w:p>
    <w:p w:rsidR="009F5C4E" w:rsidRPr="0065525E" w:rsidRDefault="009F5C4E" w:rsidP="0048114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8114F" w:rsidRPr="0065525E" w:rsidRDefault="0048114F" w:rsidP="0048114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525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71E40" w:rsidRPr="0065525E" w:rsidRDefault="0048114F" w:rsidP="0048114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Помните через века, через года, помните</w:t>
      </w:r>
      <w:proofErr w:type="gramStart"/>
      <w:r w:rsidRPr="0065525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5525E">
        <w:rPr>
          <w:rFonts w:ascii="Times New Roman" w:hAnsi="Times New Roman" w:cs="Times New Roman"/>
          <w:sz w:val="24"/>
          <w:szCs w:val="24"/>
        </w:rPr>
        <w:t xml:space="preserve"> тех, кто уже не придет никогда, помните</w:t>
      </w:r>
      <w:r w:rsidRPr="0065525E">
        <w:rPr>
          <w:rFonts w:ascii="Times New Roman" w:hAnsi="Times New Roman" w:cs="Times New Roman"/>
          <w:sz w:val="24"/>
          <w:szCs w:val="24"/>
        </w:rPr>
        <w:br/>
        <w:t>Не плачьте в горле сдержите стоны горькие стоны</w:t>
      </w:r>
      <w:r w:rsidRPr="0065525E">
        <w:rPr>
          <w:rFonts w:ascii="Times New Roman" w:hAnsi="Times New Roman" w:cs="Times New Roman"/>
          <w:sz w:val="24"/>
          <w:szCs w:val="24"/>
        </w:rPr>
        <w:br/>
        <w:t>Памяти павших, будьте достойны, вечно достойны</w:t>
      </w:r>
    </w:p>
    <w:p w:rsidR="0048114F" w:rsidRPr="0065525E" w:rsidRDefault="0048114F" w:rsidP="0048114F">
      <w:pPr>
        <w:spacing w:after="0" w:line="240" w:lineRule="auto"/>
        <w:ind w:right="-142"/>
        <w:rPr>
          <w:rFonts w:ascii="Times New Roman" w:hAnsi="Times New Roman" w:cs="Times New Roman"/>
        </w:rPr>
      </w:pPr>
    </w:p>
    <w:p w:rsidR="0048114F" w:rsidRPr="0065525E" w:rsidRDefault="00395E1C" w:rsidP="00092E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Объявляется </w:t>
      </w:r>
      <w:r w:rsidR="0048114F"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Минута молчания</w:t>
      </w:r>
    </w:p>
    <w:p w:rsidR="00092EE5" w:rsidRPr="0065525E" w:rsidRDefault="00092EE5" w:rsidP="00E71E4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EE5" w:rsidRPr="0065525E" w:rsidRDefault="00092EE5" w:rsidP="00E71E4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EE5" w:rsidRPr="0065525E" w:rsidRDefault="00092EE5" w:rsidP="00092EE5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525E">
        <w:rPr>
          <w:rFonts w:ascii="Times New Roman" w:hAnsi="Times New Roman" w:cs="Times New Roman"/>
          <w:b/>
          <w:i/>
          <w:sz w:val="24"/>
          <w:szCs w:val="24"/>
        </w:rPr>
        <w:t>Песня «Весна 45 года»</w:t>
      </w:r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 (муз.</w:t>
      </w:r>
      <w:proofErr w:type="gramEnd"/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B41EF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proofErr w:type="spellStart"/>
      <w:r w:rsidR="005B41EF">
        <w:rPr>
          <w:rFonts w:ascii="Times New Roman" w:hAnsi="Times New Roman" w:cs="Times New Roman"/>
          <w:b/>
          <w:i/>
          <w:sz w:val="24"/>
          <w:szCs w:val="24"/>
        </w:rPr>
        <w:t>Лученок</w:t>
      </w:r>
      <w:proofErr w:type="spellEnd"/>
      <w:r w:rsidR="005B41EF">
        <w:rPr>
          <w:rFonts w:ascii="Times New Roman" w:hAnsi="Times New Roman" w:cs="Times New Roman"/>
          <w:b/>
          <w:i/>
          <w:sz w:val="24"/>
          <w:szCs w:val="24"/>
        </w:rPr>
        <w:t>, сл. М. Ясень)</w:t>
      </w:r>
      <w:r w:rsidRPr="0065525E">
        <w:rPr>
          <w:rFonts w:ascii="Times New Roman" w:hAnsi="Times New Roman" w:cs="Times New Roman"/>
          <w:b/>
          <w:i/>
          <w:sz w:val="24"/>
          <w:szCs w:val="24"/>
        </w:rPr>
        <w:t xml:space="preserve"> в исполнении Тарасовой Александры</w:t>
      </w:r>
      <w:proofErr w:type="gramEnd"/>
    </w:p>
    <w:p w:rsidR="00092EE5" w:rsidRPr="0065525E" w:rsidRDefault="00092EE5" w:rsidP="00092EE5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EE5" w:rsidRPr="0065525E" w:rsidRDefault="002E467F" w:rsidP="0009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525E">
        <w:rPr>
          <w:rFonts w:ascii="Times New Roman" w:hAnsi="Times New Roman" w:cs="Times New Roman"/>
          <w:b/>
          <w:i/>
          <w:sz w:val="24"/>
          <w:szCs w:val="24"/>
        </w:rPr>
        <w:t>Музыкальная композиция</w:t>
      </w:r>
      <w:r w:rsidR="00092EE5" w:rsidRPr="00655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 победы»   С праздником!!!!</w:t>
      </w:r>
    </w:p>
    <w:p w:rsidR="00092EE5" w:rsidRPr="0065525E" w:rsidRDefault="00092EE5" w:rsidP="0009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E40" w:rsidRPr="0065525E" w:rsidRDefault="00E71E40" w:rsidP="00E71E4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B7F96" w:rsidRPr="0065525E" w:rsidRDefault="005B7F96" w:rsidP="00E71E40">
      <w:pPr>
        <w:rPr>
          <w:rFonts w:ascii="Times New Roman" w:hAnsi="Times New Roman" w:cs="Times New Roman"/>
          <w:sz w:val="24"/>
          <w:szCs w:val="24"/>
        </w:rPr>
      </w:pPr>
    </w:p>
    <w:p w:rsidR="005B7F96" w:rsidRPr="0065525E" w:rsidRDefault="005B7F96" w:rsidP="00E71E40">
      <w:pPr>
        <w:rPr>
          <w:rFonts w:ascii="Times New Roman" w:hAnsi="Times New Roman" w:cs="Times New Roman"/>
          <w:sz w:val="24"/>
          <w:szCs w:val="24"/>
        </w:rPr>
      </w:pPr>
    </w:p>
    <w:p w:rsidR="005B7F96" w:rsidRPr="0065525E" w:rsidRDefault="005B7F96" w:rsidP="00E71E40">
      <w:pPr>
        <w:rPr>
          <w:rFonts w:ascii="Times New Roman" w:hAnsi="Times New Roman" w:cs="Times New Roman"/>
          <w:sz w:val="24"/>
          <w:szCs w:val="24"/>
        </w:rPr>
      </w:pPr>
    </w:p>
    <w:p w:rsidR="00E71E40" w:rsidRPr="0065525E" w:rsidRDefault="00E71E40" w:rsidP="00E71E40">
      <w:pPr>
        <w:rPr>
          <w:rFonts w:ascii="Times New Roman" w:hAnsi="Times New Roman" w:cs="Times New Roman"/>
          <w:sz w:val="24"/>
          <w:szCs w:val="24"/>
        </w:rPr>
      </w:pPr>
      <w:r w:rsidRPr="0065525E">
        <w:rPr>
          <w:rFonts w:ascii="Times New Roman" w:hAnsi="Times New Roman" w:cs="Times New Roman"/>
          <w:sz w:val="24"/>
          <w:szCs w:val="24"/>
        </w:rPr>
        <w:t>.</w:t>
      </w:r>
    </w:p>
    <w:p w:rsidR="001D2343" w:rsidRPr="0065525E" w:rsidRDefault="001D2343" w:rsidP="00E7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C8" w:rsidRPr="0065525E" w:rsidRDefault="001D2343" w:rsidP="002E467F">
      <w:pPr>
        <w:rPr>
          <w:rFonts w:ascii="Times New Roman" w:hAnsi="Times New Roman" w:cs="Times New Roman"/>
          <w:sz w:val="28"/>
          <w:szCs w:val="28"/>
        </w:rPr>
      </w:pPr>
      <w:r w:rsidRPr="0065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3728C8" w:rsidRPr="0065525E" w:rsidSect="00092EE5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21FD"/>
    <w:multiLevelType w:val="hybridMultilevel"/>
    <w:tmpl w:val="43E04DF2"/>
    <w:lvl w:ilvl="0" w:tplc="8D0CAA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03E"/>
    <w:rsid w:val="00092EE5"/>
    <w:rsid w:val="001D2343"/>
    <w:rsid w:val="00221108"/>
    <w:rsid w:val="002D5E52"/>
    <w:rsid w:val="002E1533"/>
    <w:rsid w:val="002E467F"/>
    <w:rsid w:val="002F5DBD"/>
    <w:rsid w:val="003156C7"/>
    <w:rsid w:val="00321364"/>
    <w:rsid w:val="00363117"/>
    <w:rsid w:val="003728C8"/>
    <w:rsid w:val="00395E1C"/>
    <w:rsid w:val="003B4A50"/>
    <w:rsid w:val="00420741"/>
    <w:rsid w:val="0048114F"/>
    <w:rsid w:val="004C3A9E"/>
    <w:rsid w:val="004E7A69"/>
    <w:rsid w:val="00551029"/>
    <w:rsid w:val="005A4045"/>
    <w:rsid w:val="005B41EF"/>
    <w:rsid w:val="005B7F96"/>
    <w:rsid w:val="0065525E"/>
    <w:rsid w:val="00695B95"/>
    <w:rsid w:val="006A4B92"/>
    <w:rsid w:val="006C354E"/>
    <w:rsid w:val="0073482B"/>
    <w:rsid w:val="007C610B"/>
    <w:rsid w:val="008938AB"/>
    <w:rsid w:val="008D7D68"/>
    <w:rsid w:val="0094503E"/>
    <w:rsid w:val="009530F0"/>
    <w:rsid w:val="009E1FBD"/>
    <w:rsid w:val="009F360D"/>
    <w:rsid w:val="009F5C4E"/>
    <w:rsid w:val="00A10F43"/>
    <w:rsid w:val="00A215FF"/>
    <w:rsid w:val="00A75B9D"/>
    <w:rsid w:val="00B3487A"/>
    <w:rsid w:val="00C36ED4"/>
    <w:rsid w:val="00C47BAE"/>
    <w:rsid w:val="00CE4CAA"/>
    <w:rsid w:val="00D0333D"/>
    <w:rsid w:val="00D5389E"/>
    <w:rsid w:val="00D91524"/>
    <w:rsid w:val="00E047AF"/>
    <w:rsid w:val="00E71E40"/>
    <w:rsid w:val="00F14CFF"/>
    <w:rsid w:val="00F40ED0"/>
    <w:rsid w:val="00F6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9E"/>
  </w:style>
  <w:style w:type="paragraph" w:styleId="1">
    <w:name w:val="heading 1"/>
    <w:basedOn w:val="a"/>
    <w:link w:val="10"/>
    <w:qFormat/>
    <w:rsid w:val="004E7A69"/>
    <w:pPr>
      <w:spacing w:before="100" w:beforeAutospacing="1" w:after="15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E7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E7A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0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6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10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A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7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E7A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4E7A6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E7A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E7A69"/>
  </w:style>
  <w:style w:type="paragraph" w:styleId="a8">
    <w:name w:val="List Paragraph"/>
    <w:basedOn w:val="a"/>
    <w:uiPriority w:val="34"/>
    <w:qFormat/>
    <w:rsid w:val="004E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БТСиДО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Максим</cp:lastModifiedBy>
  <cp:revision>23</cp:revision>
  <cp:lastPrinted>2017-04-21T04:55:00Z</cp:lastPrinted>
  <dcterms:created xsi:type="dcterms:W3CDTF">2017-04-10T06:58:00Z</dcterms:created>
  <dcterms:modified xsi:type="dcterms:W3CDTF">2020-05-20T09:39:00Z</dcterms:modified>
</cp:coreProperties>
</file>